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532" w:rsidRDefault="00C53C06">
      <w:pPr>
        <w:rPr>
          <w:rFonts w:ascii="Times New Roman" w:hAnsi="Times New Roman" w:cs="Times New Roman"/>
          <w:b/>
          <w:sz w:val="28"/>
          <w:szCs w:val="28"/>
        </w:rPr>
      </w:pPr>
      <w:r w:rsidRPr="00C53C06">
        <w:rPr>
          <w:rFonts w:ascii="Times New Roman" w:hAnsi="Times New Roman" w:cs="Times New Roman"/>
          <w:b/>
          <w:sz w:val="28"/>
          <w:szCs w:val="28"/>
        </w:rPr>
        <w:t>Police Pursuits</w:t>
      </w:r>
    </w:p>
    <w:p w:rsidR="00C53C06" w:rsidRDefault="00C53C06">
      <w:pPr>
        <w:rPr>
          <w:rFonts w:ascii="Times New Roman" w:hAnsi="Times New Roman" w:cs="Times New Roman"/>
          <w:i/>
          <w:sz w:val="28"/>
          <w:szCs w:val="28"/>
        </w:rPr>
      </w:pPr>
      <w:r>
        <w:rPr>
          <w:rFonts w:ascii="Times New Roman" w:hAnsi="Times New Roman" w:cs="Times New Roman"/>
          <w:i/>
          <w:sz w:val="28"/>
          <w:szCs w:val="28"/>
        </w:rPr>
        <w:t>What should be done?</w:t>
      </w:r>
    </w:p>
    <w:p w:rsidR="00C53C06" w:rsidRDefault="00086391">
      <w:pPr>
        <w:rPr>
          <w:rFonts w:ascii="Times New Roman" w:hAnsi="Times New Roman" w:cs="Times New Roman"/>
          <w:sz w:val="28"/>
          <w:szCs w:val="28"/>
        </w:rPr>
      </w:pPr>
      <w:r>
        <w:rPr>
          <w:rFonts w:ascii="Times New Roman" w:hAnsi="Times New Roman" w:cs="Times New Roman"/>
          <w:sz w:val="28"/>
          <w:szCs w:val="28"/>
        </w:rPr>
        <w:t>(This article ran in the Philadelphia Inquirer)</w:t>
      </w:r>
    </w:p>
    <w:p w:rsidR="00B84499" w:rsidRDefault="00C53C06">
      <w:pPr>
        <w:rPr>
          <w:rFonts w:ascii="Times New Roman" w:hAnsi="Times New Roman" w:cs="Times New Roman"/>
          <w:sz w:val="28"/>
          <w:szCs w:val="28"/>
        </w:rPr>
      </w:pPr>
      <w:r>
        <w:rPr>
          <w:rFonts w:ascii="Times New Roman" w:hAnsi="Times New Roman" w:cs="Times New Roman"/>
          <w:sz w:val="28"/>
          <w:szCs w:val="28"/>
        </w:rPr>
        <w:tab/>
        <w:t xml:space="preserve">On May </w:t>
      </w:r>
      <w:r w:rsidR="00B84499">
        <w:rPr>
          <w:rFonts w:ascii="Times New Roman" w:hAnsi="Times New Roman" w:cs="Times New Roman"/>
          <w:sz w:val="28"/>
          <w:szCs w:val="28"/>
        </w:rPr>
        <w:t>5</w:t>
      </w:r>
      <w:r w:rsidR="00B84499" w:rsidRPr="00C53C06">
        <w:rPr>
          <w:rFonts w:ascii="Times New Roman" w:hAnsi="Times New Roman" w:cs="Times New Roman"/>
          <w:sz w:val="28"/>
          <w:szCs w:val="28"/>
          <w:vertAlign w:val="superscript"/>
        </w:rPr>
        <w:t>th</w:t>
      </w:r>
      <w:r w:rsidR="00B84499">
        <w:rPr>
          <w:rFonts w:ascii="Times New Roman" w:hAnsi="Times New Roman" w:cs="Times New Roman"/>
          <w:sz w:val="28"/>
          <w:szCs w:val="28"/>
          <w:vertAlign w:val="superscript"/>
        </w:rPr>
        <w:t>,</w:t>
      </w:r>
      <w:r>
        <w:rPr>
          <w:rFonts w:ascii="Times New Roman" w:hAnsi="Times New Roman" w:cs="Times New Roman"/>
          <w:sz w:val="28"/>
          <w:szCs w:val="28"/>
        </w:rPr>
        <w:t xml:space="preserve"> a 13 year old boy died while being chased by police in a stolen vehicle</w:t>
      </w:r>
      <w:r w:rsidR="00B84499">
        <w:rPr>
          <w:rFonts w:ascii="Times New Roman" w:hAnsi="Times New Roman" w:cs="Times New Roman"/>
          <w:sz w:val="28"/>
          <w:szCs w:val="28"/>
        </w:rPr>
        <w:t xml:space="preserve"> in Coatesville</w:t>
      </w:r>
      <w:r>
        <w:rPr>
          <w:rFonts w:ascii="Times New Roman" w:hAnsi="Times New Roman" w:cs="Times New Roman"/>
          <w:sz w:val="28"/>
          <w:szCs w:val="28"/>
        </w:rPr>
        <w:t>.</w:t>
      </w:r>
      <w:r w:rsidR="00B84499">
        <w:rPr>
          <w:rFonts w:ascii="Times New Roman" w:hAnsi="Times New Roman" w:cs="Times New Roman"/>
          <w:sz w:val="28"/>
          <w:szCs w:val="28"/>
        </w:rPr>
        <w:t xml:space="preserve"> This incident</w:t>
      </w:r>
      <w:r w:rsidR="00081987">
        <w:rPr>
          <w:rFonts w:ascii="Times New Roman" w:hAnsi="Times New Roman" w:cs="Times New Roman"/>
          <w:sz w:val="28"/>
          <w:szCs w:val="28"/>
        </w:rPr>
        <w:t>,</w:t>
      </w:r>
      <w:r w:rsidR="00B84499">
        <w:rPr>
          <w:rFonts w:ascii="Times New Roman" w:hAnsi="Times New Roman" w:cs="Times New Roman"/>
          <w:sz w:val="28"/>
          <w:szCs w:val="28"/>
        </w:rPr>
        <w:t xml:space="preserve"> made all the more tragic by the death of someone so young</w:t>
      </w:r>
      <w:r w:rsidR="00081987">
        <w:rPr>
          <w:rFonts w:ascii="Times New Roman" w:hAnsi="Times New Roman" w:cs="Times New Roman"/>
          <w:sz w:val="28"/>
          <w:szCs w:val="28"/>
        </w:rPr>
        <w:t>,</w:t>
      </w:r>
      <w:r w:rsidR="00B84499">
        <w:rPr>
          <w:rFonts w:ascii="Times New Roman" w:hAnsi="Times New Roman" w:cs="Times New Roman"/>
          <w:sz w:val="28"/>
          <w:szCs w:val="28"/>
        </w:rPr>
        <w:t xml:space="preserve"> has wider implications, under what circumstances should the police conduct vehicle pursuits?</w:t>
      </w:r>
    </w:p>
    <w:p w:rsidR="000C15F3" w:rsidRDefault="00B84499">
      <w:pPr>
        <w:rPr>
          <w:rFonts w:ascii="Times New Roman" w:hAnsi="Times New Roman" w:cs="Times New Roman"/>
          <w:sz w:val="28"/>
          <w:szCs w:val="28"/>
        </w:rPr>
      </w:pPr>
      <w:r>
        <w:rPr>
          <w:rFonts w:ascii="Times New Roman" w:hAnsi="Times New Roman" w:cs="Times New Roman"/>
          <w:sz w:val="28"/>
          <w:szCs w:val="28"/>
        </w:rPr>
        <w:tab/>
      </w:r>
      <w:r w:rsidR="00081987">
        <w:rPr>
          <w:rFonts w:ascii="Times New Roman" w:hAnsi="Times New Roman" w:cs="Times New Roman"/>
          <w:sz w:val="28"/>
          <w:szCs w:val="28"/>
        </w:rPr>
        <w:t xml:space="preserve">Police work by its very nature is messy. How any one event will play out is unknown with no guarantee of a safe outcome for all involved. This is obviously what occurred in Coatesville. Our hearts should go out to the officers involved </w:t>
      </w:r>
      <w:r w:rsidR="000C15F3">
        <w:rPr>
          <w:rFonts w:ascii="Times New Roman" w:hAnsi="Times New Roman" w:cs="Times New Roman"/>
          <w:sz w:val="28"/>
          <w:szCs w:val="28"/>
        </w:rPr>
        <w:t xml:space="preserve">as they must deal with this tragedy and live with the consequences. Personally, it harkens back to when I was a new police officer working in NYC. I along with other officers was involved in a vehicle pursuit that resulted in the death of two people uninvolved in the chase. We followed proper procedure and I do not think we had any other choice; but the senselessness of the deaths remained with me for the rest of my career. </w:t>
      </w:r>
    </w:p>
    <w:p w:rsidR="000B2859" w:rsidRDefault="000C15F3">
      <w:pPr>
        <w:rPr>
          <w:rFonts w:ascii="Times New Roman" w:hAnsi="Times New Roman" w:cs="Times New Roman"/>
          <w:sz w:val="28"/>
          <w:szCs w:val="28"/>
        </w:rPr>
      </w:pPr>
      <w:r>
        <w:rPr>
          <w:rFonts w:ascii="Times New Roman" w:hAnsi="Times New Roman" w:cs="Times New Roman"/>
          <w:sz w:val="28"/>
          <w:szCs w:val="28"/>
        </w:rPr>
        <w:tab/>
        <w:t xml:space="preserve">When analyzing police pursuits, what is often overlooked is the fact that the vehicles involved are actual weapons that can kill. </w:t>
      </w:r>
      <w:r w:rsidR="000B2859">
        <w:rPr>
          <w:rFonts w:ascii="Times New Roman" w:hAnsi="Times New Roman" w:cs="Times New Roman"/>
          <w:sz w:val="28"/>
          <w:szCs w:val="28"/>
        </w:rPr>
        <w:t xml:space="preserve">Annually, in excess of three hundred people die in police pursuits, with about one third of those fatalities involving innocent bystanders or police officers themselves. </w:t>
      </w:r>
      <w:r>
        <w:rPr>
          <w:rFonts w:ascii="Times New Roman" w:hAnsi="Times New Roman" w:cs="Times New Roman"/>
          <w:sz w:val="28"/>
          <w:szCs w:val="28"/>
        </w:rPr>
        <w:t xml:space="preserve">Each police agency has a duty to enact regulations that </w:t>
      </w:r>
      <w:r w:rsidR="000B2859">
        <w:rPr>
          <w:rFonts w:ascii="Times New Roman" w:hAnsi="Times New Roman" w:cs="Times New Roman"/>
          <w:sz w:val="28"/>
          <w:szCs w:val="28"/>
        </w:rPr>
        <w:t xml:space="preserve">specify </w:t>
      </w:r>
      <w:r>
        <w:rPr>
          <w:rFonts w:ascii="Times New Roman" w:hAnsi="Times New Roman" w:cs="Times New Roman"/>
          <w:sz w:val="28"/>
          <w:szCs w:val="28"/>
        </w:rPr>
        <w:t xml:space="preserve">under what conditions </w:t>
      </w:r>
      <w:r w:rsidR="000B2859">
        <w:rPr>
          <w:rFonts w:ascii="Times New Roman" w:hAnsi="Times New Roman" w:cs="Times New Roman"/>
          <w:sz w:val="28"/>
          <w:szCs w:val="28"/>
        </w:rPr>
        <w:t xml:space="preserve">police vehicle pursuits may be conducted. The investigation in Coatesville will undoubtedly look into the police department’s policy and whether if it was followed or not. </w:t>
      </w:r>
    </w:p>
    <w:p w:rsidR="007E4CDF" w:rsidRDefault="007E4CDF">
      <w:pPr>
        <w:rPr>
          <w:rFonts w:ascii="Times New Roman" w:hAnsi="Times New Roman" w:cs="Times New Roman"/>
          <w:sz w:val="28"/>
          <w:szCs w:val="28"/>
        </w:rPr>
      </w:pPr>
      <w:r>
        <w:rPr>
          <w:rFonts w:ascii="Times New Roman" w:hAnsi="Times New Roman" w:cs="Times New Roman"/>
          <w:sz w:val="28"/>
          <w:szCs w:val="28"/>
        </w:rPr>
        <w:tab/>
        <w:t xml:space="preserve">Philadelphia Police Department in the fall of 2008 had to review its pursuit procedures after tragically losing </w:t>
      </w:r>
      <w:r w:rsidR="00ED5966">
        <w:rPr>
          <w:rFonts w:ascii="Times New Roman" w:hAnsi="Times New Roman" w:cs="Times New Roman"/>
          <w:sz w:val="28"/>
          <w:szCs w:val="28"/>
        </w:rPr>
        <w:t>one of its officers in a vehicle pursuant</w:t>
      </w:r>
      <w:r>
        <w:rPr>
          <w:rFonts w:ascii="Times New Roman" w:hAnsi="Times New Roman" w:cs="Times New Roman"/>
          <w:sz w:val="28"/>
          <w:szCs w:val="28"/>
        </w:rPr>
        <w:t xml:space="preserve">. </w:t>
      </w:r>
      <w:r w:rsidR="00ED5966">
        <w:rPr>
          <w:rFonts w:ascii="Times New Roman" w:hAnsi="Times New Roman" w:cs="Times New Roman"/>
          <w:sz w:val="28"/>
          <w:szCs w:val="28"/>
        </w:rPr>
        <w:t xml:space="preserve">Police Officer Isabel Nazario succumbed to her injuries </w:t>
      </w:r>
      <w:r w:rsidR="00B85FA0">
        <w:rPr>
          <w:rFonts w:ascii="Times New Roman" w:hAnsi="Times New Roman" w:cs="Times New Roman"/>
          <w:sz w:val="28"/>
          <w:szCs w:val="28"/>
        </w:rPr>
        <w:t xml:space="preserve">when </w:t>
      </w:r>
      <w:r w:rsidR="00ED5966">
        <w:rPr>
          <w:rFonts w:ascii="Times New Roman" w:hAnsi="Times New Roman" w:cs="Times New Roman"/>
          <w:sz w:val="28"/>
          <w:szCs w:val="28"/>
        </w:rPr>
        <w:t>her police vehicle was struck by a stolen vehicle</w:t>
      </w:r>
      <w:r w:rsidR="00B85FA0">
        <w:rPr>
          <w:rFonts w:ascii="Times New Roman" w:hAnsi="Times New Roman" w:cs="Times New Roman"/>
          <w:sz w:val="28"/>
          <w:szCs w:val="28"/>
        </w:rPr>
        <w:t>. The driver of the stolen vehicle was sixteen</w:t>
      </w:r>
      <w:r w:rsidR="00ED5966">
        <w:rPr>
          <w:rFonts w:ascii="Times New Roman" w:hAnsi="Times New Roman" w:cs="Times New Roman"/>
          <w:sz w:val="28"/>
          <w:szCs w:val="28"/>
        </w:rPr>
        <w:t xml:space="preserve">. After </w:t>
      </w:r>
      <w:r w:rsidR="00540CFF">
        <w:rPr>
          <w:rFonts w:ascii="Times New Roman" w:hAnsi="Times New Roman" w:cs="Times New Roman"/>
          <w:sz w:val="28"/>
          <w:szCs w:val="28"/>
        </w:rPr>
        <w:t xml:space="preserve">this and other incidents, </w:t>
      </w:r>
      <w:r w:rsidR="00ED5966">
        <w:rPr>
          <w:rFonts w:ascii="Times New Roman" w:hAnsi="Times New Roman" w:cs="Times New Roman"/>
          <w:sz w:val="28"/>
          <w:szCs w:val="28"/>
        </w:rPr>
        <w:t xml:space="preserve">the Philadelphia Police Department </w:t>
      </w:r>
      <w:r w:rsidR="00540CFF">
        <w:rPr>
          <w:rFonts w:ascii="Times New Roman" w:hAnsi="Times New Roman" w:cs="Times New Roman"/>
          <w:sz w:val="28"/>
          <w:szCs w:val="28"/>
        </w:rPr>
        <w:t xml:space="preserve">increased the threshold of when vehicle pursuits could be conducted. </w:t>
      </w:r>
      <w:r>
        <w:rPr>
          <w:rFonts w:ascii="Times New Roman" w:hAnsi="Times New Roman" w:cs="Times New Roman"/>
          <w:sz w:val="28"/>
          <w:szCs w:val="28"/>
        </w:rPr>
        <w:t xml:space="preserve">  </w:t>
      </w:r>
    </w:p>
    <w:p w:rsidR="001774C5" w:rsidRDefault="000B2859">
      <w:pPr>
        <w:rPr>
          <w:rFonts w:ascii="Times New Roman" w:hAnsi="Times New Roman" w:cs="Times New Roman"/>
          <w:sz w:val="28"/>
          <w:szCs w:val="28"/>
        </w:rPr>
      </w:pPr>
      <w:r>
        <w:rPr>
          <w:rFonts w:ascii="Times New Roman" w:hAnsi="Times New Roman" w:cs="Times New Roman"/>
          <w:sz w:val="28"/>
          <w:szCs w:val="28"/>
        </w:rPr>
        <w:lastRenderedPageBreak/>
        <w:tab/>
        <w:t xml:space="preserve">As can be seen, properly regulating police pursuits is not only </w:t>
      </w:r>
      <w:r w:rsidR="00B85FA0">
        <w:rPr>
          <w:rFonts w:ascii="Times New Roman" w:hAnsi="Times New Roman" w:cs="Times New Roman"/>
          <w:sz w:val="28"/>
          <w:szCs w:val="28"/>
        </w:rPr>
        <w:t>protecting the public from a potentially hazardous situation</w:t>
      </w:r>
      <w:r>
        <w:rPr>
          <w:rFonts w:ascii="Times New Roman" w:hAnsi="Times New Roman" w:cs="Times New Roman"/>
          <w:sz w:val="28"/>
          <w:szCs w:val="28"/>
        </w:rPr>
        <w:t xml:space="preserve"> but </w:t>
      </w:r>
      <w:r w:rsidR="00B85FA0">
        <w:rPr>
          <w:rFonts w:ascii="Times New Roman" w:hAnsi="Times New Roman" w:cs="Times New Roman"/>
          <w:sz w:val="28"/>
          <w:szCs w:val="28"/>
        </w:rPr>
        <w:t xml:space="preserve">it is </w:t>
      </w:r>
      <w:r w:rsidR="00540CFF">
        <w:rPr>
          <w:rFonts w:ascii="Times New Roman" w:hAnsi="Times New Roman" w:cs="Times New Roman"/>
          <w:sz w:val="28"/>
          <w:szCs w:val="28"/>
        </w:rPr>
        <w:t xml:space="preserve">also </w:t>
      </w:r>
      <w:r w:rsidR="00B85FA0">
        <w:rPr>
          <w:rFonts w:ascii="Times New Roman" w:hAnsi="Times New Roman" w:cs="Times New Roman"/>
          <w:sz w:val="28"/>
          <w:szCs w:val="28"/>
        </w:rPr>
        <w:t>self preservation</w:t>
      </w:r>
      <w:r w:rsidR="00540CFF">
        <w:rPr>
          <w:rFonts w:ascii="Times New Roman" w:hAnsi="Times New Roman" w:cs="Times New Roman"/>
          <w:sz w:val="28"/>
          <w:szCs w:val="28"/>
        </w:rPr>
        <w:t xml:space="preserve"> </w:t>
      </w:r>
      <w:r w:rsidR="00EE677E">
        <w:rPr>
          <w:rFonts w:ascii="Times New Roman" w:hAnsi="Times New Roman" w:cs="Times New Roman"/>
          <w:sz w:val="28"/>
          <w:szCs w:val="28"/>
        </w:rPr>
        <w:t>- it</w:t>
      </w:r>
      <w:r w:rsidR="001774C5">
        <w:rPr>
          <w:rFonts w:ascii="Times New Roman" w:hAnsi="Times New Roman" w:cs="Times New Roman"/>
          <w:sz w:val="28"/>
          <w:szCs w:val="28"/>
        </w:rPr>
        <w:t xml:space="preserve"> is not to give criminals a free pass. </w:t>
      </w:r>
    </w:p>
    <w:p w:rsidR="00C53C06" w:rsidRPr="00C53C06" w:rsidRDefault="001774C5">
      <w:pPr>
        <w:rPr>
          <w:rFonts w:ascii="Times New Roman" w:hAnsi="Times New Roman" w:cs="Times New Roman"/>
          <w:sz w:val="28"/>
          <w:szCs w:val="28"/>
        </w:rPr>
      </w:pPr>
      <w:r>
        <w:rPr>
          <w:rFonts w:ascii="Times New Roman" w:hAnsi="Times New Roman" w:cs="Times New Roman"/>
          <w:sz w:val="28"/>
          <w:szCs w:val="28"/>
        </w:rPr>
        <w:tab/>
        <w:t xml:space="preserve">Although each police agency must develop their own specific rules, theses rules must have one overriding principle. When the dangers from the pursuit outweigh the dangers </w:t>
      </w:r>
      <w:r w:rsidR="006F409E">
        <w:rPr>
          <w:rFonts w:ascii="Times New Roman" w:hAnsi="Times New Roman" w:cs="Times New Roman"/>
          <w:sz w:val="28"/>
          <w:szCs w:val="28"/>
        </w:rPr>
        <w:t xml:space="preserve">that the fleeing person present to the public by remaining at large, the pursuit must be terminated. </w:t>
      </w:r>
      <w:r w:rsidR="000C15F3">
        <w:rPr>
          <w:rFonts w:ascii="Times New Roman" w:hAnsi="Times New Roman" w:cs="Times New Roman"/>
          <w:sz w:val="28"/>
          <w:szCs w:val="28"/>
        </w:rPr>
        <w:t xml:space="preserve">   </w:t>
      </w:r>
      <w:r w:rsidR="00081987">
        <w:rPr>
          <w:rFonts w:ascii="Times New Roman" w:hAnsi="Times New Roman" w:cs="Times New Roman"/>
          <w:sz w:val="28"/>
          <w:szCs w:val="28"/>
        </w:rPr>
        <w:t xml:space="preserve">    </w:t>
      </w:r>
      <w:r w:rsidR="00C53C06">
        <w:rPr>
          <w:rFonts w:ascii="Times New Roman" w:hAnsi="Times New Roman" w:cs="Times New Roman"/>
          <w:sz w:val="28"/>
          <w:szCs w:val="28"/>
        </w:rPr>
        <w:t xml:space="preserve"> </w:t>
      </w:r>
    </w:p>
    <w:p w:rsidR="00C97469" w:rsidRDefault="006F409E">
      <w:pPr>
        <w:rPr>
          <w:rFonts w:ascii="Times New Roman" w:hAnsi="Times New Roman" w:cs="Times New Roman"/>
          <w:sz w:val="28"/>
          <w:szCs w:val="28"/>
        </w:rPr>
      </w:pPr>
      <w:r>
        <w:rPr>
          <w:rFonts w:ascii="Times New Roman" w:hAnsi="Times New Roman" w:cs="Times New Roman"/>
          <w:sz w:val="28"/>
          <w:szCs w:val="28"/>
        </w:rPr>
        <w:tab/>
        <w:t xml:space="preserve">A typical example of a pursuit that should be allowed to continue under this principle is the armed fleeing felon as this person represents a continued threat to the public if not captured. </w:t>
      </w:r>
      <w:r w:rsidR="0056483F">
        <w:rPr>
          <w:rFonts w:ascii="Times New Roman" w:hAnsi="Times New Roman" w:cs="Times New Roman"/>
          <w:sz w:val="28"/>
          <w:szCs w:val="28"/>
        </w:rPr>
        <w:t>Conversely, if a person refuses to stop for a minor traffic infraction (such as failing to signal when turning) this does not justify an all out vehicle pursuit to stop this person. Not everyone who flees from the police has been featured on America’s Most Wanted. Some people panic and do stupid things, and we should not make an error in judgment into a potential homicide.</w:t>
      </w:r>
    </w:p>
    <w:p w:rsidR="006F409E" w:rsidRDefault="0056483F">
      <w:pPr>
        <w:rPr>
          <w:rFonts w:ascii="Times New Roman" w:hAnsi="Times New Roman" w:cs="Times New Roman"/>
          <w:sz w:val="28"/>
          <w:szCs w:val="28"/>
        </w:rPr>
      </w:pPr>
      <w:r>
        <w:rPr>
          <w:rFonts w:ascii="Times New Roman" w:hAnsi="Times New Roman" w:cs="Times New Roman"/>
          <w:sz w:val="28"/>
          <w:szCs w:val="28"/>
        </w:rPr>
        <w:tab/>
      </w:r>
      <w:r w:rsidR="006F409E">
        <w:rPr>
          <w:rFonts w:ascii="Times New Roman" w:hAnsi="Times New Roman" w:cs="Times New Roman"/>
          <w:sz w:val="28"/>
          <w:szCs w:val="28"/>
        </w:rPr>
        <w:t xml:space="preserve">As for other cases, it is mostly a judgment call based on the known facts. </w:t>
      </w:r>
      <w:r w:rsidR="00C97469">
        <w:rPr>
          <w:rFonts w:ascii="Times New Roman" w:hAnsi="Times New Roman" w:cs="Times New Roman"/>
          <w:sz w:val="28"/>
          <w:szCs w:val="28"/>
        </w:rPr>
        <w:t xml:space="preserve">Factors to be considered include the crime involved, </w:t>
      </w:r>
      <w:r w:rsidR="006006FF">
        <w:rPr>
          <w:rFonts w:ascii="Times New Roman" w:hAnsi="Times New Roman" w:cs="Times New Roman"/>
          <w:sz w:val="28"/>
          <w:szCs w:val="28"/>
        </w:rPr>
        <w:t xml:space="preserve">speeds involved, </w:t>
      </w:r>
      <w:r w:rsidR="00C97469">
        <w:rPr>
          <w:rFonts w:ascii="Times New Roman" w:hAnsi="Times New Roman" w:cs="Times New Roman"/>
          <w:sz w:val="28"/>
          <w:szCs w:val="28"/>
        </w:rPr>
        <w:t xml:space="preserve">road conditions and time of day, among other issues. </w:t>
      </w:r>
      <w:r w:rsidR="006F409E">
        <w:rPr>
          <w:rFonts w:ascii="Times New Roman" w:hAnsi="Times New Roman" w:cs="Times New Roman"/>
          <w:sz w:val="28"/>
          <w:szCs w:val="28"/>
        </w:rPr>
        <w:t xml:space="preserve">Unfortunately, if things go wrong, second guessing can </w:t>
      </w:r>
      <w:r w:rsidR="00DB3F74">
        <w:rPr>
          <w:rFonts w:ascii="Times New Roman" w:hAnsi="Times New Roman" w:cs="Times New Roman"/>
          <w:sz w:val="28"/>
          <w:szCs w:val="28"/>
        </w:rPr>
        <w:t>occur</w:t>
      </w:r>
      <w:r w:rsidR="00953A33">
        <w:rPr>
          <w:rFonts w:ascii="Times New Roman" w:hAnsi="Times New Roman" w:cs="Times New Roman"/>
          <w:sz w:val="28"/>
          <w:szCs w:val="28"/>
        </w:rPr>
        <w:t xml:space="preserve"> </w:t>
      </w:r>
      <w:r w:rsidR="000F63CA">
        <w:rPr>
          <w:rFonts w:ascii="Times New Roman" w:hAnsi="Times New Roman" w:cs="Times New Roman"/>
          <w:sz w:val="28"/>
          <w:szCs w:val="28"/>
        </w:rPr>
        <w:t xml:space="preserve">such </w:t>
      </w:r>
      <w:r w:rsidR="00953A33">
        <w:rPr>
          <w:rFonts w:ascii="Times New Roman" w:hAnsi="Times New Roman" w:cs="Times New Roman"/>
          <w:sz w:val="28"/>
          <w:szCs w:val="28"/>
        </w:rPr>
        <w:t xml:space="preserve">as why did you let that person get away or this pursuit should not have occurred (Second guessing is one </w:t>
      </w:r>
      <w:r w:rsidR="006F409E">
        <w:rPr>
          <w:rFonts w:ascii="Times New Roman" w:hAnsi="Times New Roman" w:cs="Times New Roman"/>
          <w:sz w:val="28"/>
          <w:szCs w:val="28"/>
        </w:rPr>
        <w:t>of the occupational hazards of police work</w:t>
      </w:r>
      <w:r w:rsidR="00DB3F74">
        <w:rPr>
          <w:rFonts w:ascii="Times New Roman" w:hAnsi="Times New Roman" w:cs="Times New Roman"/>
          <w:sz w:val="28"/>
          <w:szCs w:val="28"/>
        </w:rPr>
        <w:t xml:space="preserve"> that is apparently unsolvable</w:t>
      </w:r>
      <w:r w:rsidR="00953A33">
        <w:rPr>
          <w:rFonts w:ascii="Times New Roman" w:hAnsi="Times New Roman" w:cs="Times New Roman"/>
          <w:sz w:val="28"/>
          <w:szCs w:val="28"/>
        </w:rPr>
        <w:t>)</w:t>
      </w:r>
      <w:r w:rsidR="00DB3F74">
        <w:rPr>
          <w:rFonts w:ascii="Times New Roman" w:hAnsi="Times New Roman" w:cs="Times New Roman"/>
          <w:sz w:val="28"/>
          <w:szCs w:val="28"/>
        </w:rPr>
        <w:t>.</w:t>
      </w:r>
    </w:p>
    <w:p w:rsidR="00DB3F74" w:rsidRDefault="00DB3F74">
      <w:pPr>
        <w:rPr>
          <w:rFonts w:ascii="Times New Roman" w:hAnsi="Times New Roman" w:cs="Times New Roman"/>
          <w:sz w:val="28"/>
          <w:szCs w:val="28"/>
        </w:rPr>
      </w:pPr>
      <w:r>
        <w:rPr>
          <w:rFonts w:ascii="Times New Roman" w:hAnsi="Times New Roman" w:cs="Times New Roman"/>
          <w:sz w:val="28"/>
          <w:szCs w:val="28"/>
        </w:rPr>
        <w:tab/>
        <w:t xml:space="preserve">If police terminate a pursuit is this tantamount to allowing a suspect to escape. Well, no. All it is saying is that we are not capturing you now. </w:t>
      </w:r>
      <w:r w:rsidR="00540CFF">
        <w:rPr>
          <w:rFonts w:ascii="Times New Roman" w:hAnsi="Times New Roman" w:cs="Times New Roman"/>
          <w:sz w:val="28"/>
          <w:szCs w:val="28"/>
        </w:rPr>
        <w:t>P</w:t>
      </w:r>
      <w:r>
        <w:rPr>
          <w:rFonts w:ascii="Times New Roman" w:hAnsi="Times New Roman" w:cs="Times New Roman"/>
          <w:sz w:val="28"/>
          <w:szCs w:val="28"/>
        </w:rPr>
        <w:t>olice departments conduct follow-up investigations. Most who elude immediate capture can be found at a later date and time without the inherent danger of a vehicle pursuit.</w:t>
      </w:r>
    </w:p>
    <w:p w:rsidR="00DB3F74" w:rsidRDefault="00DB3F74">
      <w:pPr>
        <w:rPr>
          <w:rFonts w:ascii="Times New Roman" w:hAnsi="Times New Roman" w:cs="Times New Roman"/>
          <w:sz w:val="28"/>
          <w:szCs w:val="28"/>
        </w:rPr>
      </w:pPr>
      <w:r>
        <w:rPr>
          <w:rFonts w:ascii="Times New Roman" w:hAnsi="Times New Roman" w:cs="Times New Roman"/>
          <w:sz w:val="28"/>
          <w:szCs w:val="28"/>
        </w:rPr>
        <w:tab/>
      </w:r>
      <w:r w:rsidR="00046838">
        <w:rPr>
          <w:rFonts w:ascii="Times New Roman" w:hAnsi="Times New Roman" w:cs="Times New Roman"/>
          <w:sz w:val="28"/>
          <w:szCs w:val="28"/>
        </w:rPr>
        <w:t xml:space="preserve">Police work does not always lend itself to happy endings. It is also stressful and dangerous, with vehicle pursuits playing a large part in this equation. When a tragedy occurs, such as the incident in Coatesville, all in law enforcement should take time to evaluate what happened there and learn from it as it is in the public interests for which they serve.   </w:t>
      </w:r>
      <w:r>
        <w:rPr>
          <w:rFonts w:ascii="Times New Roman" w:hAnsi="Times New Roman" w:cs="Times New Roman"/>
          <w:sz w:val="28"/>
          <w:szCs w:val="28"/>
        </w:rPr>
        <w:t xml:space="preserve">    </w:t>
      </w:r>
      <w:r>
        <w:rPr>
          <w:rFonts w:ascii="Times New Roman" w:hAnsi="Times New Roman" w:cs="Times New Roman"/>
          <w:sz w:val="28"/>
          <w:szCs w:val="28"/>
        </w:rPr>
        <w:tab/>
      </w:r>
    </w:p>
    <w:p w:rsidR="00C53C06" w:rsidRPr="00C53C06" w:rsidRDefault="006F409E">
      <w:pPr>
        <w:rPr>
          <w:rFonts w:ascii="Times New Roman" w:hAnsi="Times New Roman" w:cs="Times New Roman"/>
          <w:sz w:val="28"/>
          <w:szCs w:val="28"/>
        </w:rPr>
      </w:pPr>
      <w:r>
        <w:rPr>
          <w:rFonts w:ascii="Times New Roman" w:hAnsi="Times New Roman" w:cs="Times New Roman"/>
          <w:sz w:val="28"/>
          <w:szCs w:val="28"/>
        </w:rPr>
        <w:tab/>
        <w:t xml:space="preserve">  </w:t>
      </w:r>
    </w:p>
    <w:sectPr w:rsidR="00C53C06" w:rsidRPr="00C53C06" w:rsidSect="0075153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53C06"/>
    <w:rsid w:val="00046838"/>
    <w:rsid w:val="00081987"/>
    <w:rsid w:val="00086391"/>
    <w:rsid w:val="000B2859"/>
    <w:rsid w:val="000C15F3"/>
    <w:rsid w:val="000F63CA"/>
    <w:rsid w:val="001774C5"/>
    <w:rsid w:val="00196971"/>
    <w:rsid w:val="002D5914"/>
    <w:rsid w:val="00540CFF"/>
    <w:rsid w:val="0056483F"/>
    <w:rsid w:val="006006FF"/>
    <w:rsid w:val="006F409E"/>
    <w:rsid w:val="00751532"/>
    <w:rsid w:val="007E4CDF"/>
    <w:rsid w:val="00953A33"/>
    <w:rsid w:val="00B84499"/>
    <w:rsid w:val="00B85FA0"/>
    <w:rsid w:val="00C13899"/>
    <w:rsid w:val="00C53C06"/>
    <w:rsid w:val="00C94378"/>
    <w:rsid w:val="00C97469"/>
    <w:rsid w:val="00DB3F74"/>
    <w:rsid w:val="00E05092"/>
    <w:rsid w:val="00ED5966"/>
    <w:rsid w:val="00EE67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5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2</Pages>
  <Words>630</Words>
  <Characters>3594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 lombardi</dc:creator>
  <cp:lastModifiedBy>louis lombardi</cp:lastModifiedBy>
  <cp:revision>10</cp:revision>
  <cp:lastPrinted>2010-05-15T14:24:00Z</cp:lastPrinted>
  <dcterms:created xsi:type="dcterms:W3CDTF">2010-05-15T01:02:00Z</dcterms:created>
  <dcterms:modified xsi:type="dcterms:W3CDTF">2008-03-02T17:54:00Z</dcterms:modified>
</cp:coreProperties>
</file>